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91" w:rsidRPr="006F14F7" w:rsidRDefault="009F4B91" w:rsidP="006F14F7">
      <w:pPr>
        <w:tabs>
          <w:tab w:val="left" w:pos="4500"/>
        </w:tabs>
        <w:rPr>
          <w:color w:val="538135" w:themeColor="accent6" w:themeShade="BF"/>
          <w:sz w:val="28"/>
        </w:rPr>
      </w:pPr>
      <w:proofErr w:type="spellStart"/>
      <w:r w:rsidRPr="006F14F7">
        <w:rPr>
          <w:color w:val="538135" w:themeColor="accent6" w:themeShade="BF"/>
          <w:sz w:val="28"/>
        </w:rPr>
        <w:t>Rubric</w:t>
      </w:r>
      <w:proofErr w:type="spellEnd"/>
      <w:r w:rsidRPr="006F14F7">
        <w:rPr>
          <w:color w:val="538135" w:themeColor="accent6" w:themeShade="BF"/>
          <w:sz w:val="28"/>
        </w:rPr>
        <w:t xml:space="preserve"> Project </w:t>
      </w:r>
      <w:proofErr w:type="spellStart"/>
      <w:r w:rsidR="00637CE2">
        <w:rPr>
          <w:color w:val="538135" w:themeColor="accent6" w:themeShade="BF"/>
          <w:sz w:val="28"/>
        </w:rPr>
        <w:t>Science</w:t>
      </w:r>
      <w:proofErr w:type="spellEnd"/>
      <w:r w:rsidR="00637CE2">
        <w:rPr>
          <w:color w:val="538135" w:themeColor="accent6" w:themeShade="BF"/>
          <w:sz w:val="28"/>
        </w:rPr>
        <w:t xml:space="preserve"> fiction naar </w:t>
      </w:r>
      <w:proofErr w:type="spellStart"/>
      <w:r w:rsidR="00637CE2">
        <w:rPr>
          <w:color w:val="538135" w:themeColor="accent6" w:themeShade="BF"/>
          <w:sz w:val="28"/>
        </w:rPr>
        <w:t>Science</w:t>
      </w:r>
      <w:proofErr w:type="spellEnd"/>
      <w:r w:rsidR="00637CE2">
        <w:rPr>
          <w:color w:val="538135" w:themeColor="accent6" w:themeShade="BF"/>
          <w:sz w:val="28"/>
        </w:rPr>
        <w:t xml:space="preserve"> </w:t>
      </w:r>
      <w:proofErr w:type="spellStart"/>
      <w:r w:rsidR="00637CE2">
        <w:rPr>
          <w:color w:val="538135" w:themeColor="accent6" w:themeShade="BF"/>
          <w:sz w:val="28"/>
        </w:rPr>
        <w:t>fact</w:t>
      </w:r>
      <w:proofErr w:type="spellEnd"/>
      <w:r w:rsidR="006F14F7">
        <w:rPr>
          <w:color w:val="538135" w:themeColor="accent6" w:themeShade="BF"/>
          <w:sz w:val="28"/>
        </w:rPr>
        <w:tab/>
      </w:r>
    </w:p>
    <w:p w:rsidR="009F4B91" w:rsidRPr="006F14F7" w:rsidRDefault="009F4B91" w:rsidP="009F4B91">
      <w:pPr>
        <w:rPr>
          <w:color w:val="538135" w:themeColor="accent6" w:themeShade="BF"/>
          <w:sz w:val="28"/>
        </w:rPr>
      </w:pPr>
      <w:r w:rsidRPr="006F14F7">
        <w:rPr>
          <w:color w:val="538135" w:themeColor="accent6" w:themeShade="BF"/>
          <w:sz w:val="28"/>
        </w:rPr>
        <w:t xml:space="preserve">Naam beoordelaar: </w:t>
      </w:r>
    </w:p>
    <w:p w:rsidR="009F4B91" w:rsidRPr="006F14F7" w:rsidRDefault="009F4B91" w:rsidP="009F4B91">
      <w:pPr>
        <w:rPr>
          <w:color w:val="538135" w:themeColor="accent6" w:themeShade="BF"/>
          <w:sz w:val="28"/>
        </w:rPr>
      </w:pPr>
      <w:r w:rsidRPr="006F14F7">
        <w:rPr>
          <w:color w:val="538135" w:themeColor="accent6" w:themeShade="BF"/>
          <w:sz w:val="28"/>
        </w:rPr>
        <w:t>Beoordeeld de opdracht van:</w:t>
      </w:r>
      <w:r w:rsidR="006F14F7" w:rsidRPr="006F14F7">
        <w:rPr>
          <w:color w:val="538135" w:themeColor="accent6" w:themeShade="BF"/>
          <w:sz w:val="28"/>
        </w:rPr>
        <w:t xml:space="preserve">  </w:t>
      </w:r>
    </w:p>
    <w:tbl>
      <w:tblPr>
        <w:tblStyle w:val="Rastertabel4-Accent6"/>
        <w:tblW w:w="12895" w:type="dxa"/>
        <w:tblLook w:val="04A0" w:firstRow="1" w:lastRow="0" w:firstColumn="1" w:lastColumn="0" w:noHBand="0" w:noVBand="1"/>
      </w:tblPr>
      <w:tblGrid>
        <w:gridCol w:w="1702"/>
        <w:gridCol w:w="2313"/>
        <w:gridCol w:w="2313"/>
        <w:gridCol w:w="3023"/>
        <w:gridCol w:w="3544"/>
      </w:tblGrid>
      <w:tr w:rsidR="009F4B91" w:rsidRPr="00AC0C99" w:rsidTr="003D5E9A">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702" w:type="dxa"/>
          </w:tcPr>
          <w:p w:rsidR="009F4B91" w:rsidRPr="00AC0C99" w:rsidRDefault="009F4B91" w:rsidP="008C6E8B">
            <w:pPr>
              <w:rPr>
                <w:sz w:val="20"/>
              </w:rPr>
            </w:pPr>
          </w:p>
        </w:tc>
        <w:tc>
          <w:tcPr>
            <w:tcW w:w="2313" w:type="dxa"/>
          </w:tcPr>
          <w:p w:rsidR="009F4B91" w:rsidRPr="00AC0C99" w:rsidRDefault="009F4B91" w:rsidP="008C6E8B">
            <w:pPr>
              <w:cnfStyle w:val="100000000000" w:firstRow="1" w:lastRow="0" w:firstColumn="0" w:lastColumn="0" w:oddVBand="0" w:evenVBand="0" w:oddHBand="0" w:evenHBand="0" w:firstRowFirstColumn="0" w:firstRowLastColumn="0" w:lastRowFirstColumn="0" w:lastRowLastColumn="0"/>
              <w:rPr>
                <w:sz w:val="20"/>
              </w:rPr>
            </w:pPr>
            <w:r w:rsidRPr="00AC0C99">
              <w:rPr>
                <w:sz w:val="20"/>
              </w:rPr>
              <w:t>Lang niet goed genoeg</w:t>
            </w:r>
          </w:p>
        </w:tc>
        <w:tc>
          <w:tcPr>
            <w:tcW w:w="2313" w:type="dxa"/>
          </w:tcPr>
          <w:p w:rsidR="009F4B91" w:rsidRPr="00AC0C99" w:rsidRDefault="009F4B91" w:rsidP="008C6E8B">
            <w:pPr>
              <w:cnfStyle w:val="100000000000" w:firstRow="1" w:lastRow="0" w:firstColumn="0" w:lastColumn="0" w:oddVBand="0" w:evenVBand="0" w:oddHBand="0" w:evenHBand="0" w:firstRowFirstColumn="0" w:firstRowLastColumn="0" w:lastRowFirstColumn="0" w:lastRowLastColumn="0"/>
              <w:rPr>
                <w:sz w:val="20"/>
              </w:rPr>
            </w:pPr>
            <w:r w:rsidRPr="00AC0C99">
              <w:rPr>
                <w:sz w:val="20"/>
              </w:rPr>
              <w:t>Niet goed genoeg</w:t>
            </w:r>
          </w:p>
        </w:tc>
        <w:tc>
          <w:tcPr>
            <w:tcW w:w="3023" w:type="dxa"/>
          </w:tcPr>
          <w:p w:rsidR="009F4B91" w:rsidRPr="00AC0C99" w:rsidRDefault="009F4B91" w:rsidP="008C6E8B">
            <w:pPr>
              <w:cnfStyle w:val="100000000000" w:firstRow="1" w:lastRow="0" w:firstColumn="0" w:lastColumn="0" w:oddVBand="0" w:evenVBand="0" w:oddHBand="0" w:evenHBand="0" w:firstRowFirstColumn="0" w:firstRowLastColumn="0" w:lastRowFirstColumn="0" w:lastRowLastColumn="0"/>
              <w:rPr>
                <w:sz w:val="20"/>
              </w:rPr>
            </w:pPr>
            <w:r w:rsidRPr="00AC0C99">
              <w:rPr>
                <w:sz w:val="20"/>
              </w:rPr>
              <w:t>Goed genoeg</w:t>
            </w:r>
          </w:p>
        </w:tc>
        <w:tc>
          <w:tcPr>
            <w:tcW w:w="3544" w:type="dxa"/>
          </w:tcPr>
          <w:p w:rsidR="009F4B91" w:rsidRPr="00AC0C99" w:rsidRDefault="009F4B91" w:rsidP="008C6E8B">
            <w:pPr>
              <w:cnfStyle w:val="100000000000" w:firstRow="1" w:lastRow="0" w:firstColumn="0" w:lastColumn="0" w:oddVBand="0" w:evenVBand="0" w:oddHBand="0" w:evenHBand="0" w:firstRowFirstColumn="0" w:firstRowLastColumn="0" w:lastRowFirstColumn="0" w:lastRowLastColumn="0"/>
              <w:rPr>
                <w:sz w:val="20"/>
              </w:rPr>
            </w:pPr>
            <w:r w:rsidRPr="00AC0C99">
              <w:rPr>
                <w:sz w:val="20"/>
              </w:rPr>
              <w:t>Uitmuntend</w:t>
            </w:r>
          </w:p>
        </w:tc>
      </w:tr>
      <w:tr w:rsidR="009F4B91" w:rsidRPr="00AC0C99" w:rsidTr="003D5E9A">
        <w:trPr>
          <w:cnfStyle w:val="000000100000" w:firstRow="0" w:lastRow="0" w:firstColumn="0" w:lastColumn="0" w:oddVBand="0" w:evenVBand="0" w:oddHBand="1" w:evenHBand="0" w:firstRowFirstColumn="0" w:firstRowLastColumn="0" w:lastRowFirstColumn="0" w:lastRowLastColumn="0"/>
          <w:trHeight w:val="1789"/>
        </w:trPr>
        <w:tc>
          <w:tcPr>
            <w:cnfStyle w:val="001000000000" w:firstRow="0" w:lastRow="0" w:firstColumn="1" w:lastColumn="0" w:oddVBand="0" w:evenVBand="0" w:oddHBand="0" w:evenHBand="0" w:firstRowFirstColumn="0" w:firstRowLastColumn="0" w:lastRowFirstColumn="0" w:lastRowLastColumn="0"/>
            <w:tcW w:w="1702" w:type="dxa"/>
          </w:tcPr>
          <w:p w:rsidR="009F4B91" w:rsidRPr="00AC0C99" w:rsidRDefault="009F4B91" w:rsidP="008C6E8B">
            <w:pPr>
              <w:rPr>
                <w:sz w:val="20"/>
              </w:rPr>
            </w:pPr>
            <w:r w:rsidRPr="00AC0C99">
              <w:rPr>
                <w:sz w:val="20"/>
              </w:rPr>
              <w:t>Inhoud</w:t>
            </w:r>
          </w:p>
        </w:tc>
        <w:tc>
          <w:tcPr>
            <w:tcW w:w="2313" w:type="dxa"/>
          </w:tcPr>
          <w:p w:rsidR="00B97446" w:rsidRPr="00AC0C99" w:rsidRDefault="009F4B91" w:rsidP="00B97446">
            <w:pPr>
              <w:cnfStyle w:val="000000100000" w:firstRow="0" w:lastRow="0" w:firstColumn="0" w:lastColumn="0" w:oddVBand="0" w:evenVBand="0" w:oddHBand="1" w:evenHBand="0" w:firstRowFirstColumn="0" w:firstRowLastColumn="0" w:lastRowFirstColumn="0" w:lastRowLastColumn="0"/>
              <w:rPr>
                <w:sz w:val="20"/>
              </w:rPr>
            </w:pPr>
            <w:r w:rsidRPr="00AC0C99">
              <w:rPr>
                <w:sz w:val="20"/>
              </w:rPr>
              <w:t>De makers hebben zichzelf niet uitgedaagd.</w:t>
            </w:r>
            <w:r>
              <w:rPr>
                <w:sz w:val="20"/>
              </w:rPr>
              <w:t xml:space="preserve"> Er ontbreken bronnen en een goede verwijzing. Het toekomstontwerp is nauwelijks aandacht aan besteed.    </w:t>
            </w:r>
          </w:p>
        </w:tc>
        <w:tc>
          <w:tcPr>
            <w:tcW w:w="2313" w:type="dxa"/>
          </w:tcPr>
          <w:p w:rsidR="009F4B91" w:rsidRDefault="009F4B91" w:rsidP="008C6E8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Het werkstuk laat niet zien dat het een uitdaging was. Brongebruik/verwijzing is onvoldoende. Het toekomstontwerp spreekt niemand aan. </w:t>
            </w:r>
          </w:p>
          <w:p w:rsidR="009F4B91" w:rsidRPr="00AC0C99" w:rsidRDefault="009F4B91" w:rsidP="008C6E8B">
            <w:pPr>
              <w:cnfStyle w:val="000000100000" w:firstRow="0" w:lastRow="0" w:firstColumn="0" w:lastColumn="0" w:oddVBand="0" w:evenVBand="0" w:oddHBand="1" w:evenHBand="0" w:firstRowFirstColumn="0" w:firstRowLastColumn="0" w:lastRowFirstColumn="0" w:lastRowLastColumn="0"/>
              <w:rPr>
                <w:sz w:val="20"/>
              </w:rPr>
            </w:pPr>
          </w:p>
        </w:tc>
        <w:tc>
          <w:tcPr>
            <w:tcW w:w="3023" w:type="dxa"/>
          </w:tcPr>
          <w:p w:rsidR="009F4B91" w:rsidRPr="00AC0C99" w:rsidRDefault="009F4B91" w:rsidP="00B97446">
            <w:pPr>
              <w:cnfStyle w:val="000000100000" w:firstRow="0" w:lastRow="0" w:firstColumn="0" w:lastColumn="0" w:oddVBand="0" w:evenVBand="0" w:oddHBand="1" w:evenHBand="0" w:firstRowFirstColumn="0" w:firstRowLastColumn="0" w:lastRowFirstColumn="0" w:lastRowLastColumn="0"/>
              <w:rPr>
                <w:sz w:val="20"/>
              </w:rPr>
            </w:pPr>
            <w:r w:rsidRPr="00AC0C99">
              <w:rPr>
                <w:sz w:val="20"/>
              </w:rPr>
              <w:t xml:space="preserve">De makers hebben zich net aan voldoende uitgedaagd voor </w:t>
            </w:r>
            <w:r>
              <w:rPr>
                <w:sz w:val="20"/>
              </w:rPr>
              <w:t>het vwo. Er zijn bronnen gebruikt maar er is niet altijd goed naar verwezen. Het toekomstontwerp is oké.</w:t>
            </w:r>
          </w:p>
        </w:tc>
        <w:tc>
          <w:tcPr>
            <w:tcW w:w="3544" w:type="dxa"/>
          </w:tcPr>
          <w:p w:rsidR="009F4B91" w:rsidRDefault="009F4B91" w:rsidP="009F4B91">
            <w:pPr>
              <w:cnfStyle w:val="000000100000" w:firstRow="0" w:lastRow="0" w:firstColumn="0" w:lastColumn="0" w:oddVBand="0" w:evenVBand="0" w:oddHBand="1" w:evenHBand="0" w:firstRowFirstColumn="0" w:firstRowLastColumn="0" w:lastRowFirstColumn="0" w:lastRowLastColumn="0"/>
              <w:rPr>
                <w:sz w:val="20"/>
              </w:rPr>
            </w:pPr>
            <w:r w:rsidRPr="00AC0C99">
              <w:rPr>
                <w:sz w:val="20"/>
              </w:rPr>
              <w:t xml:space="preserve">Het is duidelijk dat de makers zichzelf hebben uitgedaagd. </w:t>
            </w:r>
            <w:r>
              <w:rPr>
                <w:sz w:val="20"/>
              </w:rPr>
              <w:t>Er zijn diverse bronnen gebruikt met een goede verwijzing. Er is creatief nagedacht over een toekomstontwerp.</w:t>
            </w:r>
          </w:p>
          <w:p w:rsidR="00B97446" w:rsidRPr="00AC0C99" w:rsidRDefault="00B97446" w:rsidP="009F4B91">
            <w:pPr>
              <w:cnfStyle w:val="000000100000" w:firstRow="0" w:lastRow="0" w:firstColumn="0" w:lastColumn="0" w:oddVBand="0" w:evenVBand="0" w:oddHBand="1" w:evenHBand="0" w:firstRowFirstColumn="0" w:firstRowLastColumn="0" w:lastRowFirstColumn="0" w:lastRowLastColumn="0"/>
              <w:rPr>
                <w:sz w:val="20"/>
              </w:rPr>
            </w:pPr>
          </w:p>
        </w:tc>
      </w:tr>
      <w:tr w:rsidR="009F4B91" w:rsidRPr="00AC0C99" w:rsidTr="003D5E9A">
        <w:trPr>
          <w:trHeight w:val="269"/>
        </w:trPr>
        <w:tc>
          <w:tcPr>
            <w:cnfStyle w:val="001000000000" w:firstRow="0" w:lastRow="0" w:firstColumn="1" w:lastColumn="0" w:oddVBand="0" w:evenVBand="0" w:oddHBand="0" w:evenHBand="0" w:firstRowFirstColumn="0" w:firstRowLastColumn="0" w:lastRowFirstColumn="0" w:lastRowLastColumn="0"/>
            <w:tcW w:w="1702" w:type="dxa"/>
          </w:tcPr>
          <w:p w:rsidR="009F4B91" w:rsidRPr="00AC0C99" w:rsidRDefault="009F4B91" w:rsidP="008C6E8B">
            <w:pPr>
              <w:rPr>
                <w:sz w:val="20"/>
              </w:rPr>
            </w:pPr>
            <w:r>
              <w:rPr>
                <w:sz w:val="20"/>
              </w:rPr>
              <w:t>Presentatie</w:t>
            </w:r>
          </w:p>
        </w:tc>
        <w:tc>
          <w:tcPr>
            <w:tcW w:w="2313" w:type="dxa"/>
          </w:tcPr>
          <w:p w:rsidR="009F4B91" w:rsidRPr="00AC0C99" w:rsidRDefault="00B97446" w:rsidP="00B97446">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Je hebt de inhoud van je eindproduct onvoldoende overgebracht. De manier van presenteren is saai en je betrekt het publiek niet bij je presentatie. </w:t>
            </w:r>
          </w:p>
        </w:tc>
        <w:tc>
          <w:tcPr>
            <w:tcW w:w="2313" w:type="dxa"/>
          </w:tcPr>
          <w:p w:rsidR="009F4B91" w:rsidRPr="00AC0C99" w:rsidRDefault="00B97446" w:rsidP="00B97446">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De presentatie is onvoldoende. Er zit geen structuur is en mist creativiteit. Je bespreekt  delen van je eindproduct niet en betrekt je publiek er niet bij. </w:t>
            </w:r>
            <w:r w:rsidR="009F4B91" w:rsidRPr="00AC0C99">
              <w:rPr>
                <w:sz w:val="20"/>
              </w:rPr>
              <w:t xml:space="preserve">  </w:t>
            </w:r>
          </w:p>
        </w:tc>
        <w:tc>
          <w:tcPr>
            <w:tcW w:w="3023" w:type="dxa"/>
          </w:tcPr>
          <w:p w:rsidR="009F4B91" w:rsidRPr="00AC0C99" w:rsidRDefault="00B97446" w:rsidP="00B97446">
            <w:pPr>
              <w:cnfStyle w:val="000000000000" w:firstRow="0" w:lastRow="0" w:firstColumn="0" w:lastColumn="0" w:oddVBand="0" w:evenVBand="0" w:oddHBand="0" w:evenHBand="0" w:firstRowFirstColumn="0" w:firstRowLastColumn="0" w:lastRowFirstColumn="0" w:lastRowLastColumn="0"/>
              <w:rPr>
                <w:sz w:val="20"/>
              </w:rPr>
            </w:pPr>
            <w:r>
              <w:rPr>
                <w:sz w:val="20"/>
              </w:rPr>
              <w:t>De presentatie is voldoende</w:t>
            </w:r>
            <w:r w:rsidR="009F4B91" w:rsidRPr="00AC0C99">
              <w:rPr>
                <w:sz w:val="20"/>
              </w:rPr>
              <w:t xml:space="preserve">. Het </w:t>
            </w:r>
            <w:r>
              <w:rPr>
                <w:sz w:val="20"/>
              </w:rPr>
              <w:t>is</w:t>
            </w:r>
            <w:r w:rsidR="009F4B91" w:rsidRPr="00AC0C99">
              <w:rPr>
                <w:sz w:val="20"/>
              </w:rPr>
              <w:t xml:space="preserve"> gestructureerd en bevat enige creativiteit.</w:t>
            </w:r>
            <w:r>
              <w:rPr>
                <w:sz w:val="20"/>
              </w:rPr>
              <w:t xml:space="preserve"> De presentatie maakt geen enorme indruk op het publiek.  </w:t>
            </w:r>
          </w:p>
        </w:tc>
        <w:tc>
          <w:tcPr>
            <w:tcW w:w="3544" w:type="dxa"/>
          </w:tcPr>
          <w:p w:rsidR="009F4B91" w:rsidRPr="00AC0C99" w:rsidRDefault="009F4B91" w:rsidP="00B97446">
            <w:pPr>
              <w:cnfStyle w:val="000000000000" w:firstRow="0" w:lastRow="0" w:firstColumn="0" w:lastColumn="0" w:oddVBand="0" w:evenVBand="0" w:oddHBand="0" w:evenHBand="0" w:firstRowFirstColumn="0" w:firstRowLastColumn="0" w:lastRowFirstColumn="0" w:lastRowLastColumn="0"/>
              <w:rPr>
                <w:sz w:val="20"/>
              </w:rPr>
            </w:pPr>
            <w:r w:rsidRPr="00AC0C99">
              <w:rPr>
                <w:sz w:val="20"/>
              </w:rPr>
              <w:t xml:space="preserve">De </w:t>
            </w:r>
            <w:r w:rsidR="00B97446">
              <w:rPr>
                <w:sz w:val="20"/>
              </w:rPr>
              <w:t>presentatie</w:t>
            </w:r>
            <w:r w:rsidRPr="00AC0C99">
              <w:rPr>
                <w:sz w:val="20"/>
              </w:rPr>
              <w:t xml:space="preserve"> van het eindproduct is uitstekend. Het  is creatief, pakkend en duidelijk gestructureerd.</w:t>
            </w:r>
            <w:r w:rsidR="00B97446">
              <w:rPr>
                <w:sz w:val="20"/>
              </w:rPr>
              <w:t xml:space="preserve"> Het is heel fijn om naar te luisteren. </w:t>
            </w:r>
            <w:r w:rsidRPr="00AC0C99">
              <w:rPr>
                <w:sz w:val="20"/>
              </w:rPr>
              <w:t xml:space="preserve"> </w:t>
            </w:r>
          </w:p>
        </w:tc>
      </w:tr>
      <w:tr w:rsidR="009F4B91" w:rsidRPr="00AC0C99" w:rsidTr="003D5E9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2" w:type="dxa"/>
          </w:tcPr>
          <w:p w:rsidR="009F4B91" w:rsidRPr="00AC0C99" w:rsidRDefault="009F4B91" w:rsidP="008C6E8B">
            <w:pPr>
              <w:rPr>
                <w:sz w:val="20"/>
              </w:rPr>
            </w:pPr>
            <w:r>
              <w:rPr>
                <w:sz w:val="20"/>
              </w:rPr>
              <w:t xml:space="preserve">Eindproduct </w:t>
            </w:r>
          </w:p>
        </w:tc>
        <w:tc>
          <w:tcPr>
            <w:tcW w:w="2313" w:type="dxa"/>
          </w:tcPr>
          <w:p w:rsidR="009F4B91" w:rsidRPr="00AC0C99" w:rsidRDefault="009F4B91" w:rsidP="008C6E8B">
            <w:pPr>
              <w:cnfStyle w:val="000000100000" w:firstRow="0" w:lastRow="0" w:firstColumn="0" w:lastColumn="0" w:oddVBand="0" w:evenVBand="0" w:oddHBand="1" w:evenHBand="0" w:firstRowFirstColumn="0" w:firstRowLastColumn="0" w:lastRowFirstColumn="0" w:lastRowLastColumn="0"/>
              <w:rPr>
                <w:sz w:val="20"/>
              </w:rPr>
            </w:pPr>
            <w:r>
              <w:rPr>
                <w:sz w:val="20"/>
              </w:rPr>
              <w:t>Het eindproduct is saai en niet met zorg gemaakt. De originaliteit is afwezig of niet te herkennen.</w:t>
            </w:r>
          </w:p>
        </w:tc>
        <w:tc>
          <w:tcPr>
            <w:tcW w:w="2313" w:type="dxa"/>
          </w:tcPr>
          <w:p w:rsidR="009F4B91" w:rsidRPr="00AC0C99" w:rsidRDefault="009F4B91" w:rsidP="008C6E8B">
            <w:pPr>
              <w:cnfStyle w:val="000000100000" w:firstRow="0" w:lastRow="0" w:firstColumn="0" w:lastColumn="0" w:oddVBand="0" w:evenVBand="0" w:oddHBand="1" w:evenHBand="0" w:firstRowFirstColumn="0" w:firstRowLastColumn="0" w:lastRowFirstColumn="0" w:lastRowLastColumn="0"/>
              <w:rPr>
                <w:sz w:val="20"/>
              </w:rPr>
            </w:pPr>
            <w:r>
              <w:rPr>
                <w:sz w:val="20"/>
              </w:rPr>
              <w:t>Het eindproduct is enigszins verzorgd, maar mist originele elementen.</w:t>
            </w:r>
          </w:p>
        </w:tc>
        <w:tc>
          <w:tcPr>
            <w:tcW w:w="3023" w:type="dxa"/>
          </w:tcPr>
          <w:p w:rsidR="009F4B91" w:rsidRPr="00AC0C99" w:rsidRDefault="009F4B91" w:rsidP="008C6E8B">
            <w:pPr>
              <w:cnfStyle w:val="000000100000" w:firstRow="0" w:lastRow="0" w:firstColumn="0" w:lastColumn="0" w:oddVBand="0" w:evenVBand="0" w:oddHBand="1" w:evenHBand="0" w:firstRowFirstColumn="0" w:firstRowLastColumn="0" w:lastRowFirstColumn="0" w:lastRowLastColumn="0"/>
              <w:rPr>
                <w:sz w:val="20"/>
              </w:rPr>
            </w:pPr>
            <w:r>
              <w:rPr>
                <w:sz w:val="20"/>
              </w:rPr>
              <w:t>Het eindproduct is met zorg gemaakt, en bevat een aantal originele elementen.</w:t>
            </w:r>
          </w:p>
        </w:tc>
        <w:tc>
          <w:tcPr>
            <w:tcW w:w="3544" w:type="dxa"/>
          </w:tcPr>
          <w:p w:rsidR="009F4B91" w:rsidRPr="00AC0C99" w:rsidRDefault="009F4B91" w:rsidP="008C6E8B">
            <w:pPr>
              <w:cnfStyle w:val="000000100000" w:firstRow="0" w:lastRow="0" w:firstColumn="0" w:lastColumn="0" w:oddVBand="0" w:evenVBand="0" w:oddHBand="1" w:evenHBand="0" w:firstRowFirstColumn="0" w:firstRowLastColumn="0" w:lastRowFirstColumn="0" w:lastRowLastColumn="0"/>
              <w:rPr>
                <w:sz w:val="20"/>
              </w:rPr>
            </w:pPr>
            <w:r>
              <w:rPr>
                <w:sz w:val="20"/>
              </w:rPr>
              <w:t>De makers hebben zichtbaar hun best gedaan om een origineel eindproduct te maken wat heel aansprekend is.</w:t>
            </w:r>
          </w:p>
        </w:tc>
      </w:tr>
      <w:tr w:rsidR="009F4B91" w:rsidRPr="00AC0C99" w:rsidTr="003D5E9A">
        <w:trPr>
          <w:trHeight w:val="1111"/>
        </w:trPr>
        <w:tc>
          <w:tcPr>
            <w:cnfStyle w:val="001000000000" w:firstRow="0" w:lastRow="0" w:firstColumn="1" w:lastColumn="0" w:oddVBand="0" w:evenVBand="0" w:oddHBand="0" w:evenHBand="0" w:firstRowFirstColumn="0" w:firstRowLastColumn="0" w:lastRowFirstColumn="0" w:lastRowLastColumn="0"/>
            <w:tcW w:w="1702" w:type="dxa"/>
          </w:tcPr>
          <w:p w:rsidR="009F4B91" w:rsidRPr="00AC0C99" w:rsidRDefault="006F6004" w:rsidP="008C6E8B">
            <w:pPr>
              <w:rPr>
                <w:sz w:val="20"/>
              </w:rPr>
            </w:pPr>
            <w:r>
              <w:rPr>
                <w:sz w:val="20"/>
              </w:rPr>
              <w:t>Pro</w:t>
            </w:r>
            <w:r w:rsidR="009F4B91">
              <w:rPr>
                <w:sz w:val="20"/>
              </w:rPr>
              <w:t xml:space="preserve">ces </w:t>
            </w:r>
          </w:p>
        </w:tc>
        <w:tc>
          <w:tcPr>
            <w:tcW w:w="2313" w:type="dxa"/>
          </w:tcPr>
          <w:p w:rsidR="009F4B91" w:rsidRPr="00AC0C99" w:rsidRDefault="003D5E9A" w:rsidP="006F6004">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Jullie hebben onvoldoende inzet getoond en zelfs andere groepjes daarin meegenomen. </w:t>
            </w:r>
            <w:r w:rsidR="006F6004">
              <w:rPr>
                <w:sz w:val="20"/>
              </w:rPr>
              <w:t xml:space="preserve">Jullie hebben niet eens geprobeerd om er iets moois van te maken. </w:t>
            </w:r>
          </w:p>
        </w:tc>
        <w:tc>
          <w:tcPr>
            <w:tcW w:w="2313" w:type="dxa"/>
          </w:tcPr>
          <w:p w:rsidR="009F4B91" w:rsidRPr="00AC0C99" w:rsidRDefault="003D5E9A" w:rsidP="003D5E9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Jullie hebben onvoldoende inzet getoond tijdens het proces. Moeilijkheden hebben jullie omzeild en het initiatief voor contact met docenten was afwezig. </w:t>
            </w:r>
          </w:p>
        </w:tc>
        <w:tc>
          <w:tcPr>
            <w:tcW w:w="3023" w:type="dxa"/>
          </w:tcPr>
          <w:p w:rsidR="009F4B91" w:rsidRPr="00AC0C99" w:rsidRDefault="003D5E9A" w:rsidP="003D5E9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Jullie hebben goed gewerkt. Met veel zelfstandigheid zijn jullie tot een voldoende einde gekomen. Als er moeilijkheden waren hebben jullie het redelijk opgelost. Maar jullie namen niet zelf het initiatief om docenten op de hoogte te brengen. </w:t>
            </w:r>
          </w:p>
        </w:tc>
        <w:tc>
          <w:tcPr>
            <w:tcW w:w="3544" w:type="dxa"/>
          </w:tcPr>
          <w:p w:rsidR="009F4B91" w:rsidRPr="00AC0C99" w:rsidRDefault="00B97446" w:rsidP="003D5E9A">
            <w:pPr>
              <w:ind w:right="-108"/>
              <w:cnfStyle w:val="000000000000" w:firstRow="0" w:lastRow="0" w:firstColumn="0" w:lastColumn="0" w:oddVBand="0" w:evenVBand="0" w:oddHBand="0" w:evenHBand="0" w:firstRowFirstColumn="0" w:firstRowLastColumn="0" w:lastRowFirstColumn="0" w:lastRowLastColumn="0"/>
              <w:rPr>
                <w:sz w:val="20"/>
              </w:rPr>
            </w:pPr>
            <w:r>
              <w:rPr>
                <w:sz w:val="20"/>
              </w:rPr>
              <w:t xml:space="preserve">Jullie hebben gedurende het hele proces prima gewerkt. Met een grote mate van zelfstandigheid zijn jullie tot een goed einde gekomen. Als er moeilijkheden waren hebben jullie zelf initiatief genomen om de docenten te benaderen. </w:t>
            </w:r>
          </w:p>
        </w:tc>
      </w:tr>
    </w:tbl>
    <w:p w:rsidR="00D5442A" w:rsidRDefault="00D5442A" w:rsidP="00637CE2">
      <w:bookmarkStart w:id="0" w:name="_GoBack"/>
      <w:bookmarkEnd w:id="0"/>
    </w:p>
    <w:sectPr w:rsidR="00D5442A" w:rsidSect="00B97446">
      <w:pgSz w:w="16839" w:h="11907" w:orient="landscape"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91"/>
    <w:rsid w:val="00010329"/>
    <w:rsid w:val="00010B3E"/>
    <w:rsid w:val="00015EF1"/>
    <w:rsid w:val="00024BCD"/>
    <w:rsid w:val="00025FCC"/>
    <w:rsid w:val="00063629"/>
    <w:rsid w:val="000702EC"/>
    <w:rsid w:val="00090B1D"/>
    <w:rsid w:val="000A15AF"/>
    <w:rsid w:val="000A6412"/>
    <w:rsid w:val="000C0789"/>
    <w:rsid w:val="000C2CD0"/>
    <w:rsid w:val="000F61FC"/>
    <w:rsid w:val="000F7B2C"/>
    <w:rsid w:val="001120B1"/>
    <w:rsid w:val="00117294"/>
    <w:rsid w:val="00124B9B"/>
    <w:rsid w:val="00126EBD"/>
    <w:rsid w:val="00167301"/>
    <w:rsid w:val="001B1696"/>
    <w:rsid w:val="001D16A9"/>
    <w:rsid w:val="001F495B"/>
    <w:rsid w:val="00227367"/>
    <w:rsid w:val="002A7222"/>
    <w:rsid w:val="002B6BFB"/>
    <w:rsid w:val="002B76E5"/>
    <w:rsid w:val="002C3E4A"/>
    <w:rsid w:val="002D76E6"/>
    <w:rsid w:val="00300BA7"/>
    <w:rsid w:val="0031479C"/>
    <w:rsid w:val="00367999"/>
    <w:rsid w:val="00374073"/>
    <w:rsid w:val="00387A1B"/>
    <w:rsid w:val="003D4C95"/>
    <w:rsid w:val="003D5E9A"/>
    <w:rsid w:val="00405408"/>
    <w:rsid w:val="00424E8B"/>
    <w:rsid w:val="00430954"/>
    <w:rsid w:val="0043186A"/>
    <w:rsid w:val="004336F0"/>
    <w:rsid w:val="00451543"/>
    <w:rsid w:val="00453FC5"/>
    <w:rsid w:val="00467C9F"/>
    <w:rsid w:val="00480F3C"/>
    <w:rsid w:val="004944CA"/>
    <w:rsid w:val="004B7E19"/>
    <w:rsid w:val="004C6E39"/>
    <w:rsid w:val="004D3BB9"/>
    <w:rsid w:val="004F7DBA"/>
    <w:rsid w:val="005203F8"/>
    <w:rsid w:val="00525214"/>
    <w:rsid w:val="005408FF"/>
    <w:rsid w:val="005410F3"/>
    <w:rsid w:val="00585768"/>
    <w:rsid w:val="005D3AFD"/>
    <w:rsid w:val="005E0334"/>
    <w:rsid w:val="00612EDC"/>
    <w:rsid w:val="00637CE2"/>
    <w:rsid w:val="00647B31"/>
    <w:rsid w:val="00653364"/>
    <w:rsid w:val="00670D75"/>
    <w:rsid w:val="00677749"/>
    <w:rsid w:val="006832CA"/>
    <w:rsid w:val="00685058"/>
    <w:rsid w:val="006E1425"/>
    <w:rsid w:val="006F14F7"/>
    <w:rsid w:val="006F6004"/>
    <w:rsid w:val="00713CCE"/>
    <w:rsid w:val="00761FBD"/>
    <w:rsid w:val="00775F53"/>
    <w:rsid w:val="00794B73"/>
    <w:rsid w:val="007E565D"/>
    <w:rsid w:val="007F4F26"/>
    <w:rsid w:val="00806D6B"/>
    <w:rsid w:val="00817822"/>
    <w:rsid w:val="00834114"/>
    <w:rsid w:val="00853566"/>
    <w:rsid w:val="0086378B"/>
    <w:rsid w:val="008644CA"/>
    <w:rsid w:val="00872C45"/>
    <w:rsid w:val="0087327E"/>
    <w:rsid w:val="00895539"/>
    <w:rsid w:val="008A2607"/>
    <w:rsid w:val="008D3E65"/>
    <w:rsid w:val="00900B9C"/>
    <w:rsid w:val="009026E0"/>
    <w:rsid w:val="00903430"/>
    <w:rsid w:val="00915DCF"/>
    <w:rsid w:val="00943124"/>
    <w:rsid w:val="00954207"/>
    <w:rsid w:val="00995E78"/>
    <w:rsid w:val="009B2C03"/>
    <w:rsid w:val="009C43FD"/>
    <w:rsid w:val="009E2ACA"/>
    <w:rsid w:val="009E3F98"/>
    <w:rsid w:val="009E51EC"/>
    <w:rsid w:val="009F1D7F"/>
    <w:rsid w:val="009F4B91"/>
    <w:rsid w:val="009F6259"/>
    <w:rsid w:val="00A21406"/>
    <w:rsid w:val="00A448F7"/>
    <w:rsid w:val="00A4731A"/>
    <w:rsid w:val="00A55890"/>
    <w:rsid w:val="00A854AD"/>
    <w:rsid w:val="00A91881"/>
    <w:rsid w:val="00AC24F1"/>
    <w:rsid w:val="00B15361"/>
    <w:rsid w:val="00B17163"/>
    <w:rsid w:val="00B252B4"/>
    <w:rsid w:val="00B57CE7"/>
    <w:rsid w:val="00B9064E"/>
    <w:rsid w:val="00B97412"/>
    <w:rsid w:val="00B97446"/>
    <w:rsid w:val="00BA2BD4"/>
    <w:rsid w:val="00BD5AE9"/>
    <w:rsid w:val="00BE3EE8"/>
    <w:rsid w:val="00BF4E3A"/>
    <w:rsid w:val="00C23CCC"/>
    <w:rsid w:val="00C276CE"/>
    <w:rsid w:val="00C6069C"/>
    <w:rsid w:val="00C60E77"/>
    <w:rsid w:val="00C83698"/>
    <w:rsid w:val="00CA7001"/>
    <w:rsid w:val="00CB79B4"/>
    <w:rsid w:val="00CD0210"/>
    <w:rsid w:val="00CD18C7"/>
    <w:rsid w:val="00CD4992"/>
    <w:rsid w:val="00CE21FD"/>
    <w:rsid w:val="00CE73F7"/>
    <w:rsid w:val="00D04A2A"/>
    <w:rsid w:val="00D12731"/>
    <w:rsid w:val="00D21C20"/>
    <w:rsid w:val="00D5442A"/>
    <w:rsid w:val="00D558CB"/>
    <w:rsid w:val="00D615BA"/>
    <w:rsid w:val="00D64199"/>
    <w:rsid w:val="00D7673D"/>
    <w:rsid w:val="00D81696"/>
    <w:rsid w:val="00DA74F4"/>
    <w:rsid w:val="00DB0401"/>
    <w:rsid w:val="00DB5BE8"/>
    <w:rsid w:val="00DF1C99"/>
    <w:rsid w:val="00E000C6"/>
    <w:rsid w:val="00E26831"/>
    <w:rsid w:val="00E4539A"/>
    <w:rsid w:val="00E575E5"/>
    <w:rsid w:val="00E632F8"/>
    <w:rsid w:val="00E76C0F"/>
    <w:rsid w:val="00E90C16"/>
    <w:rsid w:val="00EA1A29"/>
    <w:rsid w:val="00EA5C55"/>
    <w:rsid w:val="00EB27C9"/>
    <w:rsid w:val="00EE1AF7"/>
    <w:rsid w:val="00F11A47"/>
    <w:rsid w:val="00F158D8"/>
    <w:rsid w:val="00F50846"/>
    <w:rsid w:val="00F702A5"/>
    <w:rsid w:val="00F71E9A"/>
    <w:rsid w:val="00F93882"/>
    <w:rsid w:val="00F967EE"/>
    <w:rsid w:val="00FA1AC4"/>
    <w:rsid w:val="00FD54E7"/>
    <w:rsid w:val="00FD6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C673D-F09C-4FD2-99CA-2915648D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4B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Geenafstand"/>
    <w:link w:val="Stijl1Char"/>
    <w:qFormat/>
    <w:rsid w:val="00585768"/>
    <w:rPr>
      <w:rFonts w:ascii="Times New Roman" w:eastAsia="Times New Roman" w:hAnsi="Times New Roman" w:cs="Times New Roman"/>
      <w:sz w:val="24"/>
      <w:szCs w:val="24"/>
      <w:lang w:eastAsia="nl-NL"/>
    </w:rPr>
  </w:style>
  <w:style w:type="character" w:customStyle="1" w:styleId="Stijl1Char">
    <w:name w:val="Stijl1 Char"/>
    <w:basedOn w:val="Standaardalinea-lettertype"/>
    <w:link w:val="Stijl1"/>
    <w:rsid w:val="00585768"/>
    <w:rPr>
      <w:rFonts w:ascii="Times New Roman" w:eastAsia="Times New Roman" w:hAnsi="Times New Roman" w:cs="Times New Roman"/>
      <w:sz w:val="24"/>
      <w:szCs w:val="24"/>
      <w:lang w:eastAsia="nl-NL"/>
    </w:rPr>
  </w:style>
  <w:style w:type="paragraph" w:styleId="Geenafstand">
    <w:name w:val="No Spacing"/>
    <w:uiPriority w:val="1"/>
    <w:qFormat/>
    <w:rsid w:val="00585768"/>
    <w:pPr>
      <w:spacing w:after="0" w:line="240" w:lineRule="auto"/>
    </w:pPr>
  </w:style>
  <w:style w:type="table" w:styleId="Rastertabel4-Accent6">
    <w:name w:val="Grid Table 4 Accent 6"/>
    <w:basedOn w:val="Standaardtabel"/>
    <w:uiPriority w:val="49"/>
    <w:rsid w:val="009F4B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86603">
      <w:bodyDiv w:val="1"/>
      <w:marLeft w:val="0"/>
      <w:marRight w:val="0"/>
      <w:marTop w:val="0"/>
      <w:marBottom w:val="0"/>
      <w:divBdr>
        <w:top w:val="none" w:sz="0" w:space="0" w:color="auto"/>
        <w:left w:val="none" w:sz="0" w:space="0" w:color="auto"/>
        <w:bottom w:val="none" w:sz="0" w:space="0" w:color="auto"/>
        <w:right w:val="none" w:sz="0" w:space="0" w:color="auto"/>
      </w:divBdr>
      <w:divsChild>
        <w:div w:id="2071346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392</Words>
  <Characters>2157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Boll-Dijkhoff</dc:creator>
  <cp:keywords/>
  <dc:description/>
  <cp:lastModifiedBy>Michelle Boll-Dijkhoff</cp:lastModifiedBy>
  <cp:revision>2</cp:revision>
  <dcterms:created xsi:type="dcterms:W3CDTF">2016-05-04T06:34:00Z</dcterms:created>
  <dcterms:modified xsi:type="dcterms:W3CDTF">2016-05-08T18:13:00Z</dcterms:modified>
</cp:coreProperties>
</file>